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BE84" w14:textId="77777777" w:rsidR="00690BE0" w:rsidRPr="00AB6D64" w:rsidRDefault="00690BE0" w:rsidP="001027C5">
      <w:pPr>
        <w:snapToGrid w:val="0"/>
        <w:jc w:val="distribute"/>
        <w:rPr>
          <w:rFonts w:ascii="標楷體" w:eastAsia="標楷體" w:hAnsi="標楷體"/>
          <w:b/>
          <w:sz w:val="32"/>
        </w:rPr>
      </w:pPr>
      <w:r w:rsidRPr="00AB6D64">
        <w:rPr>
          <w:rFonts w:ascii="標楷體" w:eastAsia="標楷體" w:hAnsi="標楷體" w:hint="eastAsia"/>
          <w:b/>
          <w:sz w:val="32"/>
        </w:rPr>
        <w:t>國立高雄餐旅大學</w:t>
      </w:r>
    </w:p>
    <w:p w14:paraId="5F969402" w14:textId="5D66ABE9" w:rsidR="00690BE0" w:rsidRPr="00AB6D64" w:rsidRDefault="00690BE0" w:rsidP="001027C5">
      <w:pPr>
        <w:snapToGrid w:val="0"/>
        <w:jc w:val="distribute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757A44">
        <w:rPr>
          <w:rFonts w:ascii="標楷體" w:eastAsia="標楷體" w:hAnsi="標楷體"/>
          <w:b/>
          <w:sz w:val="32"/>
        </w:rPr>
        <w:t>1</w:t>
      </w:r>
      <w:r w:rsidR="00A068B6">
        <w:rPr>
          <w:rFonts w:ascii="標楷體" w:eastAsia="標楷體" w:hAnsi="標楷體" w:hint="eastAsia"/>
          <w:b/>
          <w:sz w:val="32"/>
        </w:rPr>
        <w:t>3</w:t>
      </w:r>
      <w:r>
        <w:rPr>
          <w:rFonts w:ascii="標楷體" w:eastAsia="標楷體" w:hAnsi="標楷體" w:hint="eastAsia"/>
          <w:b/>
          <w:sz w:val="32"/>
        </w:rPr>
        <w:t>學</w:t>
      </w:r>
      <w:r w:rsidRPr="00AB6D64">
        <w:rPr>
          <w:rFonts w:ascii="標楷體" w:eastAsia="標楷體" w:hAnsi="標楷體" w:hint="eastAsia"/>
          <w:b/>
          <w:sz w:val="32"/>
        </w:rPr>
        <w:t>年度師資培育中心活動成果報告</w:t>
      </w: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85"/>
      </w:tblGrid>
      <w:tr w:rsidR="00F664D1" w:rsidRPr="00511C1E" w14:paraId="58D7DF03" w14:textId="77777777" w:rsidTr="00597141">
        <w:tc>
          <w:tcPr>
            <w:tcW w:w="1951" w:type="dxa"/>
            <w:shd w:val="clear" w:color="auto" w:fill="D9D9D9"/>
            <w:vAlign w:val="center"/>
          </w:tcPr>
          <w:p w14:paraId="2EB90A90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7785" w:type="dxa"/>
            <w:vAlign w:val="center"/>
          </w:tcPr>
          <w:p w14:paraId="50D36509" w14:textId="35DB60CE" w:rsidR="00690BE0" w:rsidRPr="00200CB7" w:rsidRDefault="00CB4C4E" w:rsidP="00200CB7">
            <w:pPr>
              <w:pStyle w:val="Textbodyuser"/>
              <w:suppressAutoHyphens w:val="0"/>
              <w:spacing w:after="0" w:line="0" w:lineRule="atLeast"/>
              <w:textAlignment w:val="auto"/>
              <w:rPr>
                <w:rFonts w:eastAsia="標楷體"/>
              </w:rPr>
            </w:pPr>
            <w:r w:rsidRPr="008C129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3-</w:t>
            </w:r>
            <w:proofErr w:type="gramStart"/>
            <w:r>
              <w:rPr>
                <w:rFonts w:ascii="標楷體" w:eastAsia="標楷體" w:hAnsi="標楷體" w:hint="eastAsia"/>
              </w:rPr>
              <w:t>114</w:t>
            </w:r>
            <w:proofErr w:type="gramEnd"/>
            <w:r w:rsidRPr="008C1291">
              <w:rPr>
                <w:rFonts w:ascii="標楷體" w:eastAsia="標楷體" w:hAnsi="標楷體" w:hint="eastAsia"/>
              </w:rPr>
              <w:t>年度精進師資</w:t>
            </w:r>
            <w:r w:rsidRPr="00511C1E">
              <w:rPr>
                <w:rFonts w:ascii="標楷體" w:eastAsia="標楷體" w:hAnsi="標楷體" w:hint="eastAsia"/>
              </w:rPr>
              <w:t>素質及特色發展計畫</w:t>
            </w:r>
            <w:r w:rsidRPr="00511C1E">
              <w:rPr>
                <w:rFonts w:ascii="標楷體" w:eastAsia="標楷體" w:hAnsi="標楷體"/>
              </w:rPr>
              <w:t>-</w:t>
            </w:r>
            <w:bookmarkStart w:id="0" w:name="_GoBack"/>
            <w:r w:rsidRPr="00511C1E">
              <w:rPr>
                <w:rFonts w:ascii="標楷體" w:eastAsia="標楷體" w:hAnsi="標楷體" w:hint="eastAsia"/>
              </w:rPr>
              <w:t>子計畫</w:t>
            </w:r>
            <w:r w:rsidR="00200CB7">
              <w:rPr>
                <w:rFonts w:ascii="標楷體" w:eastAsia="標楷體" w:hAnsi="標楷體" w:hint="eastAsia"/>
              </w:rPr>
              <w:t>2</w:t>
            </w:r>
            <w:r w:rsidR="00511C1E" w:rsidRPr="00511C1E">
              <w:rPr>
                <w:rFonts w:ascii="標楷體" w:eastAsia="標楷體" w:hAnsi="標楷體" w:hint="eastAsia"/>
              </w:rPr>
              <w:t>-</w:t>
            </w:r>
            <w:r w:rsidR="00200CB7">
              <w:rPr>
                <w:rFonts w:ascii="標楷體" w:eastAsia="標楷體" w:hAnsi="標楷體" w:hint="eastAsia"/>
              </w:rPr>
              <w:t>5</w:t>
            </w:r>
            <w:r w:rsidRPr="00511C1E">
              <w:rPr>
                <w:rFonts w:ascii="標楷體" w:eastAsia="標楷體" w:hAnsi="標楷體" w:hint="eastAsia"/>
              </w:rPr>
              <w:t>：</w:t>
            </w:r>
            <w:r w:rsidR="00200CB7" w:rsidRPr="00B10B82">
              <w:rPr>
                <w:rFonts w:eastAsia="標楷體"/>
              </w:rPr>
              <w:t>辦理餐旅學科專業知能、中文書寫表達能力與教育專業統整知識</w:t>
            </w:r>
            <w:r w:rsidR="00200CB7">
              <w:rPr>
                <w:rFonts w:eastAsia="標楷體" w:hint="eastAsia"/>
              </w:rPr>
              <w:t>之</w:t>
            </w:r>
            <w:r w:rsidR="00200CB7" w:rsidRPr="00B10B82">
              <w:rPr>
                <w:rFonts w:eastAsia="標楷體"/>
              </w:rPr>
              <w:t>增能研習活動</w:t>
            </w:r>
            <w:r w:rsidR="00200CB7">
              <w:rPr>
                <w:rFonts w:eastAsia="標楷體" w:hint="eastAsia"/>
              </w:rPr>
              <w:t>/</w:t>
            </w:r>
            <w:r w:rsidR="00200CB7" w:rsidRPr="00B10B82">
              <w:rPr>
                <w:rFonts w:eastAsia="標楷體"/>
              </w:rPr>
              <w:t>課程</w:t>
            </w:r>
            <w:bookmarkEnd w:id="0"/>
          </w:p>
        </w:tc>
      </w:tr>
      <w:tr w:rsidR="00F664D1" w:rsidRPr="00AB6D64" w14:paraId="2F69426F" w14:textId="77777777" w:rsidTr="00597141">
        <w:tc>
          <w:tcPr>
            <w:tcW w:w="1951" w:type="dxa"/>
            <w:shd w:val="clear" w:color="auto" w:fill="D9D9D9"/>
            <w:vAlign w:val="center"/>
          </w:tcPr>
          <w:p w14:paraId="6C9360A3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7785" w:type="dxa"/>
            <w:vAlign w:val="center"/>
          </w:tcPr>
          <w:p w14:paraId="6CEF324A" w14:textId="1DC4424D" w:rsidR="00690BE0" w:rsidRPr="008C1291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027C5" w:rsidRPr="00AB6D64" w14:paraId="4042A53F" w14:textId="77777777" w:rsidTr="00597141">
        <w:tc>
          <w:tcPr>
            <w:tcW w:w="1951" w:type="dxa"/>
            <w:shd w:val="clear" w:color="auto" w:fill="D9D9D9"/>
            <w:vAlign w:val="center"/>
          </w:tcPr>
          <w:p w14:paraId="4ADF9754" w14:textId="16926E5D" w:rsidR="001027C5" w:rsidRPr="00AB6D64" w:rsidRDefault="001027C5" w:rsidP="001027C5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是否搭配相關課程/活動</w:t>
            </w:r>
          </w:p>
        </w:tc>
        <w:tc>
          <w:tcPr>
            <w:tcW w:w="7785" w:type="dxa"/>
            <w:vAlign w:val="center"/>
          </w:tcPr>
          <w:p w14:paraId="7EBD53BE" w14:textId="0F5AB831" w:rsidR="001027C5" w:rsidRPr="008C1291" w:rsidRDefault="001027C5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>(否</w:t>
            </w:r>
            <w:r w:rsidR="00DA1266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>或</w:t>
            </w:r>
            <w:r w:rsidR="00DA1266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>搭配之課程/活動名稱)</w:t>
            </w:r>
          </w:p>
        </w:tc>
      </w:tr>
      <w:tr w:rsidR="00F664D1" w:rsidRPr="00AB6D64" w14:paraId="54DABE92" w14:textId="77777777" w:rsidTr="00597141">
        <w:tc>
          <w:tcPr>
            <w:tcW w:w="1951" w:type="dxa"/>
            <w:shd w:val="clear" w:color="auto" w:fill="D9D9D9"/>
            <w:vAlign w:val="center"/>
          </w:tcPr>
          <w:p w14:paraId="74267869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7785" w:type="dxa"/>
            <w:vAlign w:val="center"/>
          </w:tcPr>
          <w:p w14:paraId="02E6370E" w14:textId="3B1A0E31" w:rsidR="00690BE0" w:rsidRPr="008C1291" w:rsidRDefault="00CB4C4E" w:rsidP="00CB4C4E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="009F6E8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9F6E83">
              <w:rPr>
                <w:rFonts w:ascii="標楷體" w:eastAsia="標楷體" w:hAnsi="標楷體" w:hint="eastAsia"/>
              </w:rPr>
              <w:t>日</w:t>
            </w:r>
          </w:p>
        </w:tc>
      </w:tr>
      <w:tr w:rsidR="00F664D1" w:rsidRPr="00AB6D64" w14:paraId="1DB88161" w14:textId="77777777" w:rsidTr="00597141">
        <w:tc>
          <w:tcPr>
            <w:tcW w:w="1951" w:type="dxa"/>
            <w:shd w:val="clear" w:color="auto" w:fill="D9D9D9"/>
            <w:vAlign w:val="center"/>
          </w:tcPr>
          <w:p w14:paraId="66CDC081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7785" w:type="dxa"/>
            <w:vAlign w:val="center"/>
          </w:tcPr>
          <w:p w14:paraId="7E5F010E" w14:textId="7630DFBE" w:rsidR="00690BE0" w:rsidRPr="005443E4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5E7" w:rsidRPr="00AB6D64" w14:paraId="602F6F66" w14:textId="77777777" w:rsidTr="00597141">
        <w:tc>
          <w:tcPr>
            <w:tcW w:w="1951" w:type="dxa"/>
            <w:shd w:val="clear" w:color="auto" w:fill="D9D9D9"/>
            <w:vAlign w:val="center"/>
          </w:tcPr>
          <w:p w14:paraId="5CB6ACCA" w14:textId="3DCC66D8" w:rsidR="00FE65E7" w:rsidRPr="00AB6D64" w:rsidRDefault="00FE65E7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</w:t>
            </w:r>
            <w:r w:rsidR="00BE05F0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講</w:t>
            </w:r>
          </w:p>
        </w:tc>
        <w:tc>
          <w:tcPr>
            <w:tcW w:w="7785" w:type="dxa"/>
            <w:vAlign w:val="center"/>
          </w:tcPr>
          <w:p w14:paraId="670FB213" w14:textId="67DE0041" w:rsidR="00FE65E7" w:rsidRPr="005443E4" w:rsidRDefault="00FE65E7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027C5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(服務單位/職稱/姓名) 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F664D1" w:rsidRPr="00AB6D64" w14:paraId="549422F2" w14:textId="77777777" w:rsidTr="00597141">
        <w:tc>
          <w:tcPr>
            <w:tcW w:w="1951" w:type="dxa"/>
            <w:shd w:val="clear" w:color="auto" w:fill="D9D9D9"/>
            <w:vAlign w:val="center"/>
          </w:tcPr>
          <w:p w14:paraId="4A48337D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活動參與人數</w:t>
            </w:r>
          </w:p>
        </w:tc>
        <w:tc>
          <w:tcPr>
            <w:tcW w:w="7785" w:type="dxa"/>
            <w:vAlign w:val="center"/>
          </w:tcPr>
          <w:p w14:paraId="4EEC26AA" w14:textId="20BF57EA" w:rsidR="00690BE0" w:rsidRPr="005443E4" w:rsidRDefault="00690BE0" w:rsidP="009F6E83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5443E4">
              <w:rPr>
                <w:rFonts w:ascii="標楷體" w:eastAsia="標楷體" w:hAnsi="標楷體" w:hint="eastAsia"/>
              </w:rPr>
              <w:t>教師</w:t>
            </w:r>
            <w:r w:rsidR="00200CB7">
              <w:rPr>
                <w:rFonts w:ascii="標楷體" w:eastAsia="標楷體" w:hAnsi="標楷體" w:hint="eastAsia"/>
              </w:rPr>
              <w:t>：</w:t>
            </w:r>
            <w:r w:rsidR="00CB4C4E">
              <w:rPr>
                <w:rFonts w:ascii="標楷體" w:eastAsia="標楷體" w:hAnsi="標楷體" w:hint="eastAsia"/>
              </w:rPr>
              <w:t>校內</w:t>
            </w:r>
            <w:r w:rsidR="00200CB7">
              <w:rPr>
                <w:rFonts w:ascii="標楷體" w:eastAsia="標楷體" w:hAnsi="標楷體" w:hint="eastAsia"/>
              </w:rPr>
              <w:t xml:space="preserve">  人、校</w:t>
            </w:r>
            <w:r w:rsidR="00CB4C4E">
              <w:rPr>
                <w:rFonts w:ascii="標楷體" w:eastAsia="標楷體" w:hAnsi="標楷體" w:hint="eastAsia"/>
              </w:rPr>
              <w:t>外</w:t>
            </w:r>
            <w:r w:rsidRPr="005443E4">
              <w:rPr>
                <w:rFonts w:ascii="標楷體" w:eastAsia="標楷體" w:hAnsi="標楷體"/>
              </w:rPr>
              <w:t xml:space="preserve">  </w:t>
            </w:r>
            <w:r w:rsidRPr="005443E4">
              <w:rPr>
                <w:rFonts w:ascii="標楷體" w:eastAsia="標楷體" w:hAnsi="標楷體" w:hint="eastAsia"/>
              </w:rPr>
              <w:t>人</w:t>
            </w:r>
            <w:r w:rsidR="00200CB7">
              <w:rPr>
                <w:rFonts w:ascii="標楷體" w:eastAsia="標楷體" w:hAnsi="標楷體" w:hint="eastAsia"/>
              </w:rPr>
              <w:t>。</w:t>
            </w:r>
            <w:r w:rsidRPr="005443E4">
              <w:rPr>
                <w:rFonts w:ascii="標楷體" w:eastAsia="標楷體" w:hAnsi="標楷體" w:hint="eastAsia"/>
              </w:rPr>
              <w:t>學生</w:t>
            </w:r>
            <w:r w:rsidR="00200CB7">
              <w:rPr>
                <w:rFonts w:ascii="標楷體" w:eastAsia="標楷體" w:hAnsi="標楷體" w:hint="eastAsia"/>
              </w:rPr>
              <w:t>：</w:t>
            </w:r>
            <w:r w:rsidR="00FE65E7">
              <w:rPr>
                <w:rFonts w:ascii="標楷體" w:eastAsia="標楷體" w:hAnsi="標楷體" w:hint="eastAsia"/>
              </w:rPr>
              <w:t>校內</w:t>
            </w:r>
            <w:r w:rsidR="00200CB7">
              <w:rPr>
                <w:rFonts w:ascii="標楷體" w:eastAsia="標楷體" w:hAnsi="標楷體" w:hint="eastAsia"/>
              </w:rPr>
              <w:t xml:space="preserve">  人、校</w:t>
            </w:r>
            <w:r w:rsidR="00FE65E7">
              <w:rPr>
                <w:rFonts w:ascii="標楷體" w:eastAsia="標楷體" w:hAnsi="標楷體" w:hint="eastAsia"/>
              </w:rPr>
              <w:t>外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</w:t>
            </w:r>
            <w:r w:rsidRPr="005443E4">
              <w:rPr>
                <w:rFonts w:ascii="標楷體" w:eastAsia="標楷體" w:hAnsi="標楷體"/>
              </w:rPr>
              <w:t xml:space="preserve"> </w:t>
            </w:r>
            <w:r w:rsidRPr="005443E4">
              <w:rPr>
                <w:rFonts w:ascii="標楷體" w:eastAsia="標楷體" w:hAnsi="標楷體" w:hint="eastAsia"/>
              </w:rPr>
              <w:t>人</w:t>
            </w:r>
            <w:r w:rsidR="00200CB7">
              <w:rPr>
                <w:rFonts w:ascii="標楷體" w:eastAsia="標楷體" w:hAnsi="標楷體" w:hint="eastAsia"/>
              </w:rPr>
              <w:t>。</w:t>
            </w:r>
            <w:r w:rsidR="00CB4C4E">
              <w:rPr>
                <w:rFonts w:ascii="標楷體" w:eastAsia="標楷體" w:hAnsi="標楷體" w:hint="eastAsia"/>
              </w:rPr>
              <w:t>其他</w:t>
            </w:r>
            <w:r w:rsidR="00186969" w:rsidRPr="005443E4">
              <w:rPr>
                <w:rFonts w:ascii="標楷體" w:eastAsia="標楷體" w:hAnsi="標楷體" w:hint="eastAsia"/>
              </w:rPr>
              <w:t>：</w:t>
            </w:r>
            <w:r w:rsidR="00186969" w:rsidRPr="005443E4">
              <w:rPr>
                <w:rFonts w:ascii="標楷體" w:eastAsia="標楷體" w:hAnsi="標楷體"/>
              </w:rPr>
              <w:t xml:space="preserve"> </w:t>
            </w:r>
            <w:r w:rsidR="00CB4C4E">
              <w:rPr>
                <w:rFonts w:ascii="標楷體" w:eastAsia="標楷體" w:hAnsi="標楷體" w:hint="eastAsia"/>
              </w:rPr>
              <w:t xml:space="preserve">  </w:t>
            </w:r>
            <w:r w:rsidR="00186969" w:rsidRPr="005443E4">
              <w:rPr>
                <w:rFonts w:ascii="標楷體" w:eastAsia="標楷體" w:hAnsi="標楷體" w:hint="eastAsia"/>
              </w:rPr>
              <w:t>人</w:t>
            </w:r>
          </w:p>
        </w:tc>
      </w:tr>
      <w:tr w:rsidR="00690BE0" w:rsidRPr="00AB6D64" w14:paraId="6A0B5508" w14:textId="77777777" w:rsidTr="00597141">
        <w:trPr>
          <w:trHeight w:val="121"/>
        </w:trPr>
        <w:tc>
          <w:tcPr>
            <w:tcW w:w="9736" w:type="dxa"/>
            <w:gridSpan w:val="2"/>
            <w:shd w:val="clear" w:color="auto" w:fill="D9D9D9"/>
            <w:vAlign w:val="center"/>
          </w:tcPr>
          <w:p w14:paraId="520D79ED" w14:textId="77777777" w:rsidR="00690BE0" w:rsidRPr="00AB6D64" w:rsidRDefault="00227A1D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實施目的、歷程與成果</w:t>
            </w:r>
          </w:p>
        </w:tc>
      </w:tr>
      <w:tr w:rsidR="00690BE0" w:rsidRPr="00AB6D64" w14:paraId="15B77041" w14:textId="77777777" w:rsidTr="00597141">
        <w:trPr>
          <w:trHeight w:val="2397"/>
        </w:trPr>
        <w:tc>
          <w:tcPr>
            <w:tcW w:w="9736" w:type="dxa"/>
            <w:gridSpan w:val="2"/>
          </w:tcPr>
          <w:p w14:paraId="4FCA0F3D" w14:textId="44C919E3" w:rsidR="00D74C08" w:rsidRPr="0077641C" w:rsidRDefault="00D74C08" w:rsidP="00CB4C4E">
            <w:pPr>
              <w:pStyle w:val="a4"/>
              <w:spacing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690BE0" w:rsidRPr="00AB6D64" w14:paraId="518922F7" w14:textId="77777777" w:rsidTr="00597141">
        <w:tc>
          <w:tcPr>
            <w:tcW w:w="9736" w:type="dxa"/>
            <w:gridSpan w:val="2"/>
            <w:shd w:val="clear" w:color="auto" w:fill="D9D9D9"/>
          </w:tcPr>
          <w:p w14:paraId="395A1FF7" w14:textId="77777777" w:rsidR="00690BE0" w:rsidRPr="00AB6D64" w:rsidRDefault="00690BE0" w:rsidP="00715EC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議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程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或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摘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要</w:t>
            </w:r>
          </w:p>
        </w:tc>
      </w:tr>
      <w:tr w:rsidR="00690BE0" w:rsidRPr="00AB6D64" w14:paraId="13EA9AC0" w14:textId="77777777" w:rsidTr="00597141">
        <w:trPr>
          <w:trHeight w:val="416"/>
        </w:trPr>
        <w:tc>
          <w:tcPr>
            <w:tcW w:w="9736" w:type="dxa"/>
            <w:gridSpan w:val="2"/>
          </w:tcPr>
          <w:p w14:paraId="150F4E93" w14:textId="16E60143" w:rsidR="00690BE0" w:rsidRDefault="00690BE0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CCE5A5" w14:textId="77777777" w:rsidR="0077641C" w:rsidRDefault="0077641C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2BA61B5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45019DE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C90D7E8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21AA9A3" w14:textId="7FFD1EBB" w:rsidR="00CB4C4E" w:rsidRPr="00AB6D64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90BE0" w:rsidRPr="00AB6D64" w14:paraId="5D046D1F" w14:textId="77777777" w:rsidTr="00597141">
        <w:trPr>
          <w:trHeight w:val="361"/>
        </w:trPr>
        <w:tc>
          <w:tcPr>
            <w:tcW w:w="9736" w:type="dxa"/>
            <w:gridSpan w:val="2"/>
            <w:shd w:val="clear" w:color="auto" w:fill="D9D9D9"/>
          </w:tcPr>
          <w:p w14:paraId="2A3F64A2" w14:textId="1897E983" w:rsidR="00690BE0" w:rsidRPr="00AB6D64" w:rsidRDefault="00690BE0" w:rsidP="00715EC6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照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片</w:t>
            </w:r>
          </w:p>
        </w:tc>
      </w:tr>
      <w:tr w:rsidR="00690BE0" w:rsidRPr="00AB6D64" w14:paraId="31B607F0" w14:textId="77777777" w:rsidTr="00CB4C4E">
        <w:trPr>
          <w:trHeight w:val="8637"/>
        </w:trPr>
        <w:tc>
          <w:tcPr>
            <w:tcW w:w="9736" w:type="dxa"/>
            <w:gridSpan w:val="2"/>
          </w:tcPr>
          <w:p w14:paraId="0DDB290A" w14:textId="77777777" w:rsidR="00690BE0" w:rsidRPr="00AB6D64" w:rsidRDefault="00690BE0" w:rsidP="00797D6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8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7"/>
              <w:gridCol w:w="4113"/>
            </w:tblGrid>
            <w:tr w:rsidR="00CB4C4E" w:rsidRPr="00AB6D64" w14:paraId="7B9E811B" w14:textId="77777777" w:rsidTr="00326D3E">
              <w:trPr>
                <w:trHeight w:val="3221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BE1D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82C76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56D8F125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BEBA3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照片簡述(日期、地點、內容)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B856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3187B53F" w14:textId="77777777" w:rsidTr="00326D3E">
              <w:trPr>
                <w:trHeight w:val="3357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EB89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D177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0EC09C16" w14:textId="77777777" w:rsidTr="00326D3E">
              <w:trPr>
                <w:trHeight w:val="369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04C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05C45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297619E7" w14:textId="77777777" w:rsidTr="00326D3E">
              <w:trPr>
                <w:trHeight w:val="3498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0A361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87A3B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25090318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7F1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597A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</w:tbl>
          <w:p w14:paraId="455A3BD4" w14:textId="013E2697" w:rsidR="00690BE0" w:rsidRPr="00CB4C4E" w:rsidRDefault="00690BE0" w:rsidP="00CB4C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AB6D64">
              <w:rPr>
                <w:rFonts w:ascii="標楷體" w:eastAsia="標楷體" w:hAnsi="標楷體"/>
                <w:sz w:val="28"/>
                <w:szCs w:val="28"/>
                <w:highlight w:val="yellow"/>
              </w:rPr>
              <w:t>4~6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張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以上照片</w:t>
            </w:r>
          </w:p>
        </w:tc>
      </w:tr>
    </w:tbl>
    <w:p w14:paraId="185E0968" w14:textId="5CBAE222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882070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BE05F0" w:rsidRPr="00AB6D64" w14:paraId="5F0D0537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5008074D" w14:textId="2D778560" w:rsidR="00BE05F0" w:rsidRPr="008B5F9A" w:rsidRDefault="00BE05F0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量化及質化成效分析</w:t>
            </w:r>
            <w:r w:rsidR="00341A49">
              <w:rPr>
                <w:rFonts w:ascii="標楷體" w:eastAsia="標楷體" w:hAnsi="標楷體" w:hint="eastAsia"/>
                <w:b/>
                <w:sz w:val="28"/>
                <w:szCs w:val="28"/>
              </w:rPr>
              <w:t>(學</w:t>
            </w:r>
            <w:r w:rsidR="00341A49" w:rsidRPr="00E43093">
              <w:rPr>
                <w:rFonts w:ascii="標楷體" w:eastAsia="標楷體" w:hAnsi="標楷體" w:hint="eastAsia"/>
                <w:b/>
                <w:sz w:val="28"/>
                <w:szCs w:val="28"/>
              </w:rPr>
              <w:t>習成效/滿</w:t>
            </w:r>
            <w:r w:rsidR="00341A49">
              <w:rPr>
                <w:rFonts w:ascii="標楷體" w:eastAsia="標楷體" w:hAnsi="標楷體" w:hint="eastAsia"/>
                <w:b/>
                <w:sz w:val="28"/>
                <w:szCs w:val="28"/>
              </w:rPr>
              <w:t>意度分析)</w:t>
            </w:r>
            <w:r w:rsidR="00E4309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="00E43093" w:rsidRPr="00E4309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宜條列式</w:t>
            </w:r>
            <w:r w:rsidR="00E43093" w:rsidRPr="00E4309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BE05F0" w:rsidRPr="00AB6D64" w14:paraId="21D03935" w14:textId="77777777" w:rsidTr="00BE05F0">
        <w:trPr>
          <w:trHeight w:val="615"/>
        </w:trPr>
        <w:tc>
          <w:tcPr>
            <w:tcW w:w="9736" w:type="dxa"/>
            <w:shd w:val="clear" w:color="auto" w:fill="auto"/>
          </w:tcPr>
          <w:p w14:paraId="33E8FFF4" w14:textId="188AE146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量化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成效：</w:t>
            </w:r>
          </w:p>
          <w:p w14:paraId="22F0FACC" w14:textId="11D218B6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0AC539" w14:textId="6C3D0401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CF9491" w14:textId="7499B8E5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8570EA5" w14:textId="4ED9A7AF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2B2F4" w14:textId="7597EDF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9106D4" w14:textId="6255015A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221D267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84DB1C7" w14:textId="4A176D9E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質化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心得</w:t>
            </w:r>
            <w:r w:rsidR="00E71516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378E90B" w14:textId="1691AB29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60138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0907E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62A7BF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C703536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D3FEECC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9DB908" w14:textId="47B60739" w:rsidR="00FB0E65" w:rsidRPr="008B5F9A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B4C4E" w:rsidRPr="00AB6D64" w14:paraId="6DDA2868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4D486867" w14:textId="47EE9A3F" w:rsidR="00CB4C4E" w:rsidRPr="008B5F9A" w:rsidRDefault="00CB4C4E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附件(如問卷分析結果、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講師簡報、</w:t>
            </w: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課表等相關資料)</w:t>
            </w:r>
          </w:p>
        </w:tc>
      </w:tr>
      <w:tr w:rsidR="00CB4C4E" w:rsidRPr="00AB6D64" w14:paraId="5A05A3FC" w14:textId="77777777" w:rsidTr="00326D3E">
        <w:trPr>
          <w:trHeight w:val="615"/>
        </w:trPr>
        <w:tc>
          <w:tcPr>
            <w:tcW w:w="9736" w:type="dxa"/>
          </w:tcPr>
          <w:p w14:paraId="3A1B1EC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3E76E9D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FFD599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7D507BD1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204078C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546D2D6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9427754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07847072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1D6B1F5E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DCB26C3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54D1AAF" w14:textId="319F0D3A" w:rsidR="00CB4C4E" w:rsidRP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BE134D4" w14:textId="77777777" w:rsidR="00CB4C4E" w:rsidRP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609654A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6E36589" w14:textId="6BF44EE5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27DA5732" w14:textId="7E4FDAA6" w:rsidR="0048778D" w:rsidRDefault="0048778D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5C5CA744" w14:textId="77777777" w:rsidR="0048778D" w:rsidRPr="00016570" w:rsidRDefault="0048778D" w:rsidP="0048778D">
      <w:pPr>
        <w:widowControl/>
        <w:rPr>
          <w:rFonts w:ascii="標楷體" w:eastAsia="標楷體" w:hAnsi="標楷體" w:cs="Calibri"/>
          <w:b/>
          <w:bCs/>
          <w:color w:val="17365D" w:themeColor="text2" w:themeShade="BF"/>
          <w:kern w:val="0"/>
          <w:sz w:val="28"/>
          <w:szCs w:val="28"/>
        </w:rPr>
      </w:pPr>
      <w:r w:rsidRPr="00016570">
        <w:rPr>
          <w:rFonts w:ascii="標楷體" w:eastAsia="標楷體" w:hAnsi="標楷體" w:cs="Calibri" w:hint="eastAsia"/>
          <w:b/>
          <w:bCs/>
          <w:color w:val="17365D" w:themeColor="text2" w:themeShade="BF"/>
          <w:kern w:val="0"/>
          <w:sz w:val="28"/>
          <w:szCs w:val="28"/>
        </w:rPr>
        <w:lastRenderedPageBreak/>
        <w:t>計畫指標內容</w:t>
      </w:r>
    </w:p>
    <w:tbl>
      <w:tblPr>
        <w:tblStyle w:val="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01"/>
        <w:gridCol w:w="2078"/>
        <w:gridCol w:w="2694"/>
      </w:tblGrid>
      <w:tr w:rsidR="0048778D" w:rsidRPr="00016570" w14:paraId="097C2664" w14:textId="77777777" w:rsidTr="00F86ECB">
        <w:trPr>
          <w:jc w:val="center"/>
        </w:trPr>
        <w:tc>
          <w:tcPr>
            <w:tcW w:w="4301" w:type="dxa"/>
          </w:tcPr>
          <w:p w14:paraId="6989D097" w14:textId="12110F20" w:rsidR="0048778D" w:rsidRPr="00016570" w:rsidRDefault="0048778D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  <w:kern w:val="3"/>
              </w:rPr>
            </w:pPr>
            <w:r w:rsidRPr="00016570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子</w:t>
            </w:r>
            <w:r w:rsidR="000B2682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2</w:t>
            </w:r>
          </w:p>
          <w:p w14:paraId="6714187B" w14:textId="77777777" w:rsidR="0048778D" w:rsidRPr="00016570" w:rsidRDefault="0048778D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</w:rPr>
            </w:pPr>
            <w:r w:rsidRPr="00016570">
              <w:rPr>
                <w:rFonts w:ascii="標楷體" w:eastAsia="標楷體" w:hAnsi="標楷體" w:hint="eastAsia"/>
                <w:color w:val="17365D" w:themeColor="text2" w:themeShade="BF"/>
                <w:kern w:val="3"/>
              </w:rPr>
              <w:t>關鍵指標</w:t>
            </w:r>
          </w:p>
        </w:tc>
        <w:tc>
          <w:tcPr>
            <w:tcW w:w="2078" w:type="dxa"/>
          </w:tcPr>
          <w:p w14:paraId="08FC088B" w14:textId="77777777" w:rsidR="0048778D" w:rsidRPr="00016570" w:rsidRDefault="0048778D" w:rsidP="00F86ECB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textAlignment w:val="baseline"/>
              <w:rPr>
                <w:rFonts w:eastAsia="標楷體"/>
                <w:color w:val="17365D" w:themeColor="text2" w:themeShade="BF"/>
              </w:rPr>
            </w:pPr>
            <w:r w:rsidRPr="00016570">
              <w:rPr>
                <w:rFonts w:eastAsia="標楷體" w:hint="eastAsia"/>
                <w:color w:val="17365D" w:themeColor="text2" w:themeShade="BF"/>
              </w:rPr>
              <w:t>做法</w:t>
            </w:r>
          </w:p>
        </w:tc>
        <w:tc>
          <w:tcPr>
            <w:tcW w:w="2694" w:type="dxa"/>
          </w:tcPr>
          <w:p w14:paraId="47E07883" w14:textId="77777777" w:rsidR="0048778D" w:rsidRPr="00016570" w:rsidRDefault="0048778D" w:rsidP="00F86ECB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color w:val="17365D" w:themeColor="text2" w:themeShade="BF"/>
              </w:rPr>
            </w:pPr>
            <w:r w:rsidRPr="00016570">
              <w:rPr>
                <w:rFonts w:eastAsia="標楷體" w:hint="eastAsia"/>
                <w:color w:val="17365D" w:themeColor="text2" w:themeShade="BF"/>
              </w:rPr>
              <w:t>114</w:t>
            </w:r>
            <w:r w:rsidRPr="00016570">
              <w:rPr>
                <w:rFonts w:eastAsia="標楷體" w:hint="eastAsia"/>
                <w:color w:val="17365D" w:themeColor="text2" w:themeShade="BF"/>
              </w:rPr>
              <w:t>年目標值</w:t>
            </w:r>
          </w:p>
        </w:tc>
      </w:tr>
      <w:tr w:rsidR="00785F24" w:rsidRPr="00016570" w14:paraId="4FDFC3F4" w14:textId="77777777" w:rsidTr="00AF2260">
        <w:trPr>
          <w:jc w:val="center"/>
        </w:trPr>
        <w:tc>
          <w:tcPr>
            <w:tcW w:w="4301" w:type="dxa"/>
          </w:tcPr>
          <w:p w14:paraId="0340AA95" w14:textId="71AE1ACB" w:rsidR="00785F24" w:rsidRPr="00785F24" w:rsidRDefault="00785F24" w:rsidP="00F86EC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17365D" w:themeColor="text2" w:themeShade="BF"/>
                <w:kern w:val="3"/>
              </w:rPr>
            </w:pPr>
            <w:r w:rsidRPr="00785F24">
              <w:rPr>
                <w:rFonts w:ascii="標楷體" w:eastAsia="標楷體" w:hAnsi="標楷體" w:hint="eastAsia"/>
                <w:color w:val="17365D" w:themeColor="text2" w:themeShade="BF"/>
                <w:kern w:val="3"/>
                <w:sz w:val="28"/>
                <w:szCs w:val="28"/>
              </w:rPr>
              <w:t>3-</w:t>
            </w:r>
            <w:r w:rsidRPr="00785F24">
              <w:rPr>
                <w:rFonts w:ascii="標楷體" w:eastAsia="標楷體" w:hAnsi="標楷體"/>
                <w:color w:val="17365D" w:themeColor="text2" w:themeShade="BF"/>
                <w:kern w:val="3"/>
                <w:sz w:val="28"/>
                <w:szCs w:val="28"/>
              </w:rPr>
              <w:t xml:space="preserve">3 </w:t>
            </w:r>
            <w:r w:rsidRPr="00785F24">
              <w:rPr>
                <w:rFonts w:ascii="標楷體" w:eastAsia="標楷體" w:hAnsi="標楷體" w:hint="eastAsia"/>
                <w:color w:val="17365D" w:themeColor="text2" w:themeShade="BF"/>
                <w:kern w:val="3"/>
                <w:sz w:val="28"/>
                <w:szCs w:val="28"/>
              </w:rPr>
              <w:t>落實十二年國民教育</w:t>
            </w:r>
            <w:r w:rsidRPr="00785F24">
              <w:rPr>
                <w:rFonts w:ascii="標楷體" w:eastAsia="標楷體" w:hAnsi="標楷體"/>
                <w:color w:val="17365D" w:themeColor="text2" w:themeShade="BF"/>
                <w:kern w:val="3"/>
                <w:sz w:val="28"/>
                <w:szCs w:val="28"/>
              </w:rPr>
              <w:t>課程綱要素養導向</w:t>
            </w:r>
            <w:r w:rsidRPr="00785F24">
              <w:rPr>
                <w:rFonts w:ascii="標楷體" w:eastAsia="標楷體" w:hAnsi="標楷體" w:hint="eastAsia"/>
                <w:color w:val="17365D" w:themeColor="text2" w:themeShade="BF"/>
                <w:kern w:val="3"/>
                <w:sz w:val="28"/>
                <w:szCs w:val="28"/>
              </w:rPr>
              <w:t>及跨領域</w:t>
            </w:r>
            <w:r w:rsidRPr="00785F24">
              <w:rPr>
                <w:rFonts w:ascii="標楷體" w:eastAsia="標楷體" w:hAnsi="標楷體"/>
                <w:color w:val="17365D" w:themeColor="text2" w:themeShade="BF"/>
                <w:kern w:val="3"/>
                <w:sz w:val="28"/>
                <w:szCs w:val="28"/>
              </w:rPr>
              <w:t>課程教學</w:t>
            </w:r>
            <w:r w:rsidRPr="00785F24">
              <w:rPr>
                <w:rFonts w:ascii="標楷體" w:eastAsia="標楷體" w:hAnsi="標楷體" w:hint="eastAsia"/>
                <w:color w:val="17365D" w:themeColor="text2" w:themeShade="BF"/>
                <w:kern w:val="3"/>
                <w:sz w:val="28"/>
                <w:szCs w:val="28"/>
              </w:rPr>
              <w:t>並兼顧師資</w:t>
            </w:r>
            <w:proofErr w:type="gramStart"/>
            <w:r w:rsidRPr="00785F24">
              <w:rPr>
                <w:rFonts w:ascii="標楷體" w:eastAsia="標楷體" w:hAnsi="標楷體" w:hint="eastAsia"/>
                <w:color w:val="17365D" w:themeColor="text2" w:themeShade="BF"/>
                <w:kern w:val="3"/>
                <w:sz w:val="28"/>
                <w:szCs w:val="28"/>
              </w:rPr>
              <w:t>生個殊需求</w:t>
            </w:r>
            <w:proofErr w:type="gramEnd"/>
            <w:r w:rsidRPr="00785F24">
              <w:rPr>
                <w:rFonts w:ascii="標楷體" w:eastAsia="標楷體" w:hAnsi="標楷體" w:hint="eastAsia"/>
                <w:color w:val="17365D" w:themeColor="text2" w:themeShade="BF"/>
                <w:kern w:val="3"/>
                <w:sz w:val="28"/>
                <w:szCs w:val="28"/>
              </w:rPr>
              <w:t>。</w:t>
            </w:r>
          </w:p>
        </w:tc>
        <w:tc>
          <w:tcPr>
            <w:tcW w:w="2078" w:type="dxa"/>
          </w:tcPr>
          <w:p w14:paraId="62DCD032" w14:textId="2332FF4C" w:rsidR="00785F24" w:rsidRPr="00785F24" w:rsidRDefault="00785F24" w:rsidP="00FB289E">
            <w:pPr>
              <w:kinsoku w:val="0"/>
              <w:autoSpaceDE w:val="0"/>
              <w:adjustRightInd w:val="0"/>
              <w:snapToGrid w:val="0"/>
              <w:rPr>
                <w:rFonts w:ascii="標楷體" w:eastAsia="標楷體" w:hAnsi="標楷體"/>
                <w:color w:val="17365D" w:themeColor="text2" w:themeShade="BF"/>
              </w:rPr>
            </w:pPr>
            <w:r w:rsidRPr="00785F24">
              <w:rPr>
                <w:rFonts w:eastAsiaTheme="majorEastAsia" w:hint="eastAsia"/>
                <w:b/>
                <w:bCs/>
                <w:color w:val="17365D" w:themeColor="text2" w:themeShade="BF"/>
                <w:u w:val="single"/>
              </w:rPr>
              <w:t>子</w:t>
            </w:r>
            <w:r w:rsidRPr="00785F24">
              <w:rPr>
                <w:rFonts w:eastAsiaTheme="majorEastAsia" w:hint="eastAsia"/>
                <w:b/>
                <w:bCs/>
                <w:color w:val="17365D" w:themeColor="text2" w:themeShade="BF"/>
                <w:u w:val="single"/>
              </w:rPr>
              <w:t>2-5</w:t>
            </w:r>
            <w:r w:rsidRPr="00785F24">
              <w:rPr>
                <w:rFonts w:eastAsia="標楷體"/>
                <w:color w:val="17365D" w:themeColor="text2" w:themeShade="BF"/>
              </w:rPr>
              <w:t>辦理餐旅學科專業知能、中文書寫表達能力與教育專業統整知識的增能研習活動或課程</w:t>
            </w:r>
            <w:r w:rsidRPr="00785F24">
              <w:rPr>
                <w:rFonts w:ascii="標楷體" w:eastAsia="標楷體" w:hAnsi="標楷體"/>
                <w:color w:val="17365D" w:themeColor="text2" w:themeShade="BF"/>
                <w:kern w:val="3"/>
              </w:rPr>
              <w:t>。</w:t>
            </w:r>
          </w:p>
        </w:tc>
        <w:tc>
          <w:tcPr>
            <w:tcW w:w="2694" w:type="dxa"/>
          </w:tcPr>
          <w:p w14:paraId="4C2C059A" w14:textId="51C56321" w:rsidR="00785F24" w:rsidRPr="00785F24" w:rsidRDefault="00785F24" w:rsidP="00FB289E">
            <w:pPr>
              <w:pStyle w:val="Textbodyuser"/>
              <w:suppressAutoHyphens w:val="0"/>
              <w:spacing w:after="0" w:line="0" w:lineRule="atLeast"/>
              <w:textAlignment w:val="auto"/>
              <w:rPr>
                <w:rFonts w:ascii="標楷體" w:eastAsia="標楷體" w:hAnsi="標楷體"/>
                <w:color w:val="17365D" w:themeColor="text2" w:themeShade="BF"/>
              </w:rPr>
            </w:pPr>
            <w:r w:rsidRPr="00785F24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80</w:t>
            </w:r>
            <w:r w:rsidRPr="00785F24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人次之師資生參與</w:t>
            </w:r>
            <w:r w:rsidRPr="00785F24">
              <w:rPr>
                <w:rFonts w:ascii="標楷體" w:eastAsia="標楷體" w:hAnsi="標楷體" w:hint="eastAsia"/>
                <w:color w:val="17365D" w:themeColor="text2" w:themeShade="BF"/>
              </w:rPr>
              <w:t>。</w:t>
            </w:r>
          </w:p>
        </w:tc>
      </w:tr>
    </w:tbl>
    <w:p w14:paraId="3682AD0D" w14:textId="7678C146" w:rsidR="00810008" w:rsidRPr="00810008" w:rsidRDefault="00810008" w:rsidP="00785F24">
      <w:pPr>
        <w:widowControl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sectPr w:rsidR="00810008" w:rsidRPr="00810008" w:rsidSect="00447A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87556" w14:textId="77777777" w:rsidR="00C05F06" w:rsidRDefault="00C05F06" w:rsidP="00664D1E">
      <w:r>
        <w:separator/>
      </w:r>
    </w:p>
  </w:endnote>
  <w:endnote w:type="continuationSeparator" w:id="0">
    <w:p w14:paraId="268853CE" w14:textId="77777777" w:rsidR="00C05F06" w:rsidRDefault="00C05F06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6F85" w14:textId="77777777" w:rsidR="00C05F06" w:rsidRDefault="00C05F06" w:rsidP="00664D1E">
      <w:r>
        <w:separator/>
      </w:r>
    </w:p>
  </w:footnote>
  <w:footnote w:type="continuationSeparator" w:id="0">
    <w:p w14:paraId="366E2800" w14:textId="77777777" w:rsidR="00C05F06" w:rsidRDefault="00C05F06" w:rsidP="0066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E4E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35A41"/>
    <w:multiLevelType w:val="hybridMultilevel"/>
    <w:tmpl w:val="93964736"/>
    <w:lvl w:ilvl="0" w:tplc="98FEC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80B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F63D9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CF345C"/>
    <w:multiLevelType w:val="hybridMultilevel"/>
    <w:tmpl w:val="E184203E"/>
    <w:lvl w:ilvl="0" w:tplc="B8481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3C8745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D64EC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5132C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CB28A7"/>
    <w:multiLevelType w:val="hybridMultilevel"/>
    <w:tmpl w:val="2E000662"/>
    <w:lvl w:ilvl="0" w:tplc="F10C06F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BD56F7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3B3F0B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021534"/>
    <w:rsid w:val="00037617"/>
    <w:rsid w:val="0008637E"/>
    <w:rsid w:val="0009033E"/>
    <w:rsid w:val="000A5086"/>
    <w:rsid w:val="000B2682"/>
    <w:rsid w:val="000D3D16"/>
    <w:rsid w:val="001027C5"/>
    <w:rsid w:val="00104441"/>
    <w:rsid w:val="00130910"/>
    <w:rsid w:val="001370BA"/>
    <w:rsid w:val="00186969"/>
    <w:rsid w:val="001E2261"/>
    <w:rsid w:val="001F42E8"/>
    <w:rsid w:val="00200CB7"/>
    <w:rsid w:val="002141FB"/>
    <w:rsid w:val="00222499"/>
    <w:rsid w:val="00227A1D"/>
    <w:rsid w:val="002614AE"/>
    <w:rsid w:val="00287BC2"/>
    <w:rsid w:val="002A50EF"/>
    <w:rsid w:val="002A690D"/>
    <w:rsid w:val="002A7BC6"/>
    <w:rsid w:val="002C4E00"/>
    <w:rsid w:val="002E1602"/>
    <w:rsid w:val="002F171A"/>
    <w:rsid w:val="003058D8"/>
    <w:rsid w:val="00337115"/>
    <w:rsid w:val="00341A49"/>
    <w:rsid w:val="00364603"/>
    <w:rsid w:val="0036701B"/>
    <w:rsid w:val="003B495A"/>
    <w:rsid w:val="00447A01"/>
    <w:rsid w:val="004503C4"/>
    <w:rsid w:val="00460D6A"/>
    <w:rsid w:val="004829EA"/>
    <w:rsid w:val="0048778D"/>
    <w:rsid w:val="00491C4B"/>
    <w:rsid w:val="004C0D10"/>
    <w:rsid w:val="00511C1E"/>
    <w:rsid w:val="00512B03"/>
    <w:rsid w:val="005443E4"/>
    <w:rsid w:val="00547CD8"/>
    <w:rsid w:val="00552819"/>
    <w:rsid w:val="00560752"/>
    <w:rsid w:val="005630DD"/>
    <w:rsid w:val="00574C26"/>
    <w:rsid w:val="00587BAD"/>
    <w:rsid w:val="00597141"/>
    <w:rsid w:val="005A667A"/>
    <w:rsid w:val="005B1094"/>
    <w:rsid w:val="005C3A77"/>
    <w:rsid w:val="005E0238"/>
    <w:rsid w:val="005F6FA2"/>
    <w:rsid w:val="00633CCC"/>
    <w:rsid w:val="00660254"/>
    <w:rsid w:val="00664D1E"/>
    <w:rsid w:val="006743C4"/>
    <w:rsid w:val="00690BE0"/>
    <w:rsid w:val="006978A6"/>
    <w:rsid w:val="006B5C0D"/>
    <w:rsid w:val="006C2E2E"/>
    <w:rsid w:val="006C5F34"/>
    <w:rsid w:val="006E2C71"/>
    <w:rsid w:val="00711D06"/>
    <w:rsid w:val="00715EC6"/>
    <w:rsid w:val="00727C1B"/>
    <w:rsid w:val="00751132"/>
    <w:rsid w:val="00757A44"/>
    <w:rsid w:val="00766E49"/>
    <w:rsid w:val="0077641C"/>
    <w:rsid w:val="007805D9"/>
    <w:rsid w:val="00785F24"/>
    <w:rsid w:val="00797976"/>
    <w:rsid w:val="00797D6E"/>
    <w:rsid w:val="007A4D59"/>
    <w:rsid w:val="007A60A3"/>
    <w:rsid w:val="007C3C49"/>
    <w:rsid w:val="007D5DAE"/>
    <w:rsid w:val="00810008"/>
    <w:rsid w:val="00812E23"/>
    <w:rsid w:val="00853B82"/>
    <w:rsid w:val="008C1291"/>
    <w:rsid w:val="008D0E27"/>
    <w:rsid w:val="008F5FE3"/>
    <w:rsid w:val="009029DE"/>
    <w:rsid w:val="009317D7"/>
    <w:rsid w:val="009462B5"/>
    <w:rsid w:val="009655D8"/>
    <w:rsid w:val="009A471A"/>
    <w:rsid w:val="009A7D4F"/>
    <w:rsid w:val="009B33BB"/>
    <w:rsid w:val="009B5ECD"/>
    <w:rsid w:val="009F6E83"/>
    <w:rsid w:val="00A03AB6"/>
    <w:rsid w:val="00A068B6"/>
    <w:rsid w:val="00A90710"/>
    <w:rsid w:val="00AA3A50"/>
    <w:rsid w:val="00AB6D64"/>
    <w:rsid w:val="00AD1B9E"/>
    <w:rsid w:val="00B43D46"/>
    <w:rsid w:val="00B7349B"/>
    <w:rsid w:val="00B9679B"/>
    <w:rsid w:val="00BA1A21"/>
    <w:rsid w:val="00BE05F0"/>
    <w:rsid w:val="00C02F31"/>
    <w:rsid w:val="00C05F06"/>
    <w:rsid w:val="00CB4C4E"/>
    <w:rsid w:val="00CE3520"/>
    <w:rsid w:val="00D21EE5"/>
    <w:rsid w:val="00D340C3"/>
    <w:rsid w:val="00D74C08"/>
    <w:rsid w:val="00D94ED6"/>
    <w:rsid w:val="00DA1266"/>
    <w:rsid w:val="00E118AC"/>
    <w:rsid w:val="00E43093"/>
    <w:rsid w:val="00E71516"/>
    <w:rsid w:val="00EA0EF3"/>
    <w:rsid w:val="00EA6E2F"/>
    <w:rsid w:val="00EB166B"/>
    <w:rsid w:val="00ED3C7D"/>
    <w:rsid w:val="00F06FA1"/>
    <w:rsid w:val="00F24115"/>
    <w:rsid w:val="00F35F87"/>
    <w:rsid w:val="00F64BF4"/>
    <w:rsid w:val="00F664D1"/>
    <w:rsid w:val="00F76F7D"/>
    <w:rsid w:val="00FA36B7"/>
    <w:rsid w:val="00FB0802"/>
    <w:rsid w:val="00FB0E65"/>
    <w:rsid w:val="00FB289E"/>
    <w:rsid w:val="00FC263A"/>
    <w:rsid w:val="00FE0BA4"/>
    <w:rsid w:val="00FE15BA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8DFC0"/>
  <w15:docId w15:val="{8F83E4F6-D78B-4BDE-B17B-0412557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C4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C3C49"/>
    <w:rPr>
      <w:rFonts w:ascii="Cambria" w:eastAsia="新細明體" w:hAnsi="Cambria"/>
      <w:b/>
      <w:kern w:val="52"/>
      <w:sz w:val="52"/>
    </w:rPr>
  </w:style>
  <w:style w:type="paragraph" w:styleId="a4">
    <w:name w:val="List Paragraph"/>
    <w:aliases w:val="卑南壹"/>
    <w:basedOn w:val="a0"/>
    <w:link w:val="a5"/>
    <w:uiPriority w:val="99"/>
    <w:qFormat/>
    <w:rsid w:val="007C3C49"/>
    <w:pPr>
      <w:ind w:leftChars="200" w:left="480"/>
    </w:pPr>
  </w:style>
  <w:style w:type="table" w:styleId="a6">
    <w:name w:val="Table Grid"/>
    <w:basedOn w:val="a2"/>
    <w:uiPriority w:val="3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64D1E"/>
    <w:rPr>
      <w:kern w:val="2"/>
    </w:rPr>
  </w:style>
  <w:style w:type="paragraph" w:styleId="a9">
    <w:name w:val="footer"/>
    <w:basedOn w:val="a0"/>
    <w:link w:val="aa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64D1E"/>
    <w:rPr>
      <w:kern w:val="2"/>
    </w:rPr>
  </w:style>
  <w:style w:type="character" w:customStyle="1" w:styleId="a5">
    <w:name w:val="清單段落 字元"/>
    <w:aliases w:val="卑南壹 字元"/>
    <w:link w:val="a4"/>
    <w:uiPriority w:val="99"/>
    <w:locked/>
    <w:rsid w:val="002A7BC6"/>
    <w:rPr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FB0E65"/>
    <w:pPr>
      <w:numPr>
        <w:numId w:val="11"/>
      </w:numPr>
      <w:contextualSpacing/>
    </w:pPr>
  </w:style>
  <w:style w:type="table" w:customStyle="1" w:styleId="5">
    <w:name w:val="表格規格5"/>
    <w:basedOn w:val="a2"/>
    <w:next w:val="a6"/>
    <w:uiPriority w:val="59"/>
    <w:rsid w:val="00487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a0"/>
    <w:rsid w:val="00810008"/>
    <w:pPr>
      <w:suppressAutoHyphens/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B2F-B01A-4B4A-AFBB-0260504C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國立高雄餐旅大學</dc:title>
  <dc:subject/>
  <dc:creator>nkuht</dc:creator>
  <cp:keywords/>
  <dc:description/>
  <cp:lastModifiedBy>nkuht</cp:lastModifiedBy>
  <cp:revision>2</cp:revision>
  <dcterms:created xsi:type="dcterms:W3CDTF">2025-05-15T08:00:00Z</dcterms:created>
  <dcterms:modified xsi:type="dcterms:W3CDTF">2025-05-15T08:00:00Z</dcterms:modified>
</cp:coreProperties>
</file>