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60"/>
        <w:gridCol w:w="3300"/>
        <w:gridCol w:w="151"/>
        <w:gridCol w:w="1649"/>
        <w:gridCol w:w="194"/>
        <w:gridCol w:w="3223"/>
      </w:tblGrid>
      <w:tr w:rsidR="00A932AF" w:rsidRPr="00284C91" w:rsidTr="00366506">
        <w:trPr>
          <w:trHeight w:val="627"/>
          <w:jc w:val="center"/>
        </w:trPr>
        <w:tc>
          <w:tcPr>
            <w:tcW w:w="1760" w:type="dxa"/>
            <w:tcBorders>
              <w:top w:val="double" w:sz="4" w:space="0" w:color="auto"/>
            </w:tcBorders>
            <w:vAlign w:val="center"/>
          </w:tcPr>
          <w:p w:rsidR="00A932AF" w:rsidRPr="00284C91" w:rsidRDefault="00A932AF" w:rsidP="00284C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C91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284C91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284C91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451" w:type="dxa"/>
            <w:gridSpan w:val="2"/>
            <w:tcBorders>
              <w:top w:val="double" w:sz="4" w:space="0" w:color="auto"/>
            </w:tcBorders>
          </w:tcPr>
          <w:p w:rsidR="00A932AF" w:rsidRPr="00284C91" w:rsidRDefault="00A932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A932AF" w:rsidRPr="00284C91" w:rsidRDefault="00A932AF" w:rsidP="00284C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畢業</w:t>
            </w:r>
            <w:r>
              <w:rPr>
                <w:rFonts w:ascii="標楷體" w:eastAsia="標楷體" w:hAnsi="標楷體"/>
                <w:b/>
              </w:rPr>
              <w:t>)</w:t>
            </w:r>
            <w:r w:rsidRPr="00284C91">
              <w:rPr>
                <w:rFonts w:ascii="標楷體" w:eastAsia="標楷體" w:hAnsi="標楷體" w:hint="eastAsia"/>
                <w:b/>
              </w:rPr>
              <w:t>系</w:t>
            </w:r>
            <w:r>
              <w:rPr>
                <w:rFonts w:ascii="標楷體" w:eastAsia="標楷體" w:hAnsi="標楷體" w:hint="eastAsia"/>
                <w:b/>
              </w:rPr>
              <w:t>所</w:t>
            </w:r>
          </w:p>
        </w:tc>
        <w:tc>
          <w:tcPr>
            <w:tcW w:w="3223" w:type="dxa"/>
            <w:tcBorders>
              <w:top w:val="double" w:sz="4" w:space="0" w:color="auto"/>
            </w:tcBorders>
          </w:tcPr>
          <w:p w:rsidR="00A932AF" w:rsidRPr="00284C91" w:rsidRDefault="00A932AF">
            <w:pPr>
              <w:rPr>
                <w:rFonts w:ascii="標楷體" w:eastAsia="標楷體" w:hAnsi="標楷體"/>
              </w:rPr>
            </w:pPr>
          </w:p>
        </w:tc>
      </w:tr>
      <w:tr w:rsidR="00A932AF" w:rsidRPr="00284C91" w:rsidTr="00366506">
        <w:trPr>
          <w:trHeight w:val="606"/>
          <w:jc w:val="center"/>
        </w:trPr>
        <w:tc>
          <w:tcPr>
            <w:tcW w:w="1760" w:type="dxa"/>
            <w:vAlign w:val="center"/>
          </w:tcPr>
          <w:p w:rsidR="00A932AF" w:rsidRPr="00284C91" w:rsidRDefault="00A932AF" w:rsidP="00284C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C91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284C91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284C91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3451" w:type="dxa"/>
            <w:gridSpan w:val="2"/>
          </w:tcPr>
          <w:p w:rsidR="00A932AF" w:rsidRPr="00284C91" w:rsidRDefault="00A932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32AF" w:rsidRPr="00284C91" w:rsidRDefault="00A932AF" w:rsidP="00284C91">
            <w:pPr>
              <w:jc w:val="center"/>
              <w:rPr>
                <w:rFonts w:ascii="標楷體" w:eastAsia="標楷體" w:hAnsi="標楷體"/>
                <w:b/>
              </w:rPr>
            </w:pPr>
            <w:r w:rsidRPr="00284C91">
              <w:rPr>
                <w:rFonts w:ascii="標楷體" w:eastAsia="標楷體" w:hAnsi="標楷體" w:hint="eastAsia"/>
                <w:b/>
              </w:rPr>
              <w:t>身分證</w:t>
            </w:r>
            <w:r>
              <w:rPr>
                <w:rFonts w:ascii="標楷體" w:eastAsia="標楷體" w:hAnsi="標楷體" w:hint="eastAsia"/>
                <w:b/>
              </w:rPr>
              <w:t>字</w:t>
            </w:r>
            <w:r w:rsidRPr="00284C91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3223" w:type="dxa"/>
          </w:tcPr>
          <w:p w:rsidR="00A932AF" w:rsidRPr="00284C91" w:rsidRDefault="00A932AF">
            <w:pPr>
              <w:rPr>
                <w:rFonts w:ascii="標楷體" w:eastAsia="標楷體" w:hAnsi="標楷體"/>
              </w:rPr>
            </w:pPr>
          </w:p>
        </w:tc>
      </w:tr>
      <w:tr w:rsidR="00A932AF" w:rsidRPr="00284C91" w:rsidTr="006C4F68">
        <w:trPr>
          <w:trHeight w:val="795"/>
          <w:jc w:val="center"/>
        </w:trPr>
        <w:tc>
          <w:tcPr>
            <w:tcW w:w="1760" w:type="dxa"/>
            <w:vAlign w:val="center"/>
          </w:tcPr>
          <w:p w:rsidR="00A932AF" w:rsidRPr="00284C91" w:rsidRDefault="00A932AF" w:rsidP="00284C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C91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8517" w:type="dxa"/>
            <w:gridSpan w:val="5"/>
            <w:vAlign w:val="center"/>
          </w:tcPr>
          <w:p w:rsidR="00A932AF" w:rsidRPr="00284C91" w:rsidRDefault="00A932AF" w:rsidP="006C4F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~ </w:t>
            </w:r>
            <w:r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A932AF" w:rsidRPr="00284C91" w:rsidTr="006C4F68">
        <w:trPr>
          <w:trHeight w:val="795"/>
          <w:jc w:val="center"/>
        </w:trPr>
        <w:tc>
          <w:tcPr>
            <w:tcW w:w="1760" w:type="dxa"/>
            <w:vAlign w:val="center"/>
          </w:tcPr>
          <w:p w:rsidR="00A932AF" w:rsidRPr="00284C91" w:rsidRDefault="00A932AF" w:rsidP="00284C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C91">
              <w:rPr>
                <w:rFonts w:ascii="標楷體" w:eastAsia="標楷體" w:hAnsi="標楷體" w:hint="eastAsia"/>
                <w:b/>
                <w:sz w:val="28"/>
                <w:szCs w:val="28"/>
              </w:rPr>
              <w:t>實習學校</w:t>
            </w:r>
          </w:p>
        </w:tc>
        <w:tc>
          <w:tcPr>
            <w:tcW w:w="8517" w:type="dxa"/>
            <w:gridSpan w:val="5"/>
            <w:vAlign w:val="center"/>
          </w:tcPr>
          <w:p w:rsidR="00A932AF" w:rsidRPr="00284C91" w:rsidRDefault="00A932AF" w:rsidP="0037794F">
            <w:pPr>
              <w:rPr>
                <w:rFonts w:ascii="標楷體" w:eastAsia="標楷體" w:hAnsi="標楷體"/>
              </w:rPr>
            </w:pPr>
            <w:r w:rsidRPr="00284C91">
              <w:rPr>
                <w:rFonts w:ascii="標楷體" w:eastAsia="標楷體" w:hAnsi="標楷體"/>
              </w:rPr>
              <w:t xml:space="preserve">                   </w:t>
            </w:r>
            <w:r w:rsidRPr="00284C91">
              <w:rPr>
                <w:rFonts w:ascii="標楷體" w:eastAsia="標楷體" w:hAnsi="標楷體" w:hint="eastAsia"/>
              </w:rPr>
              <w:t>縣</w:t>
            </w:r>
            <w:r w:rsidRPr="00284C91">
              <w:rPr>
                <w:rFonts w:ascii="標楷體" w:eastAsia="標楷體" w:hAnsi="標楷體"/>
              </w:rPr>
              <w:t>(</w:t>
            </w:r>
            <w:r w:rsidRPr="00284C91">
              <w:rPr>
                <w:rFonts w:ascii="標楷體" w:eastAsia="標楷體" w:hAnsi="標楷體" w:hint="eastAsia"/>
              </w:rPr>
              <w:t>市</w:t>
            </w:r>
            <w:r w:rsidRPr="00284C91">
              <w:rPr>
                <w:rFonts w:ascii="標楷體" w:eastAsia="標楷體" w:hAnsi="標楷體"/>
              </w:rPr>
              <w:t xml:space="preserve">)                   </w:t>
            </w:r>
            <w:r>
              <w:rPr>
                <w:rFonts w:ascii="標楷體" w:eastAsia="標楷體" w:hAnsi="標楷體"/>
              </w:rPr>
              <w:t xml:space="preserve">             </w:t>
            </w:r>
            <w:r w:rsidRPr="00284C9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校</w:t>
            </w:r>
          </w:p>
        </w:tc>
      </w:tr>
      <w:tr w:rsidR="00A932AF" w:rsidRPr="00284C91" w:rsidTr="006C4F68">
        <w:trPr>
          <w:trHeight w:val="795"/>
          <w:jc w:val="center"/>
        </w:trPr>
        <w:tc>
          <w:tcPr>
            <w:tcW w:w="1760" w:type="dxa"/>
            <w:vAlign w:val="center"/>
          </w:tcPr>
          <w:p w:rsidR="00A932AF" w:rsidRPr="00284C91" w:rsidRDefault="00A932AF" w:rsidP="00284C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Pr="00284C91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8517" w:type="dxa"/>
            <w:gridSpan w:val="5"/>
            <w:vAlign w:val="center"/>
          </w:tcPr>
          <w:p w:rsidR="00A932AF" w:rsidRPr="00284C91" w:rsidRDefault="00A932AF" w:rsidP="00284C91">
            <w:pPr>
              <w:jc w:val="both"/>
              <w:rPr>
                <w:rFonts w:ascii="標楷體" w:eastAsia="標楷體" w:hAnsi="標楷體"/>
              </w:rPr>
            </w:pPr>
            <w:r w:rsidRPr="00284C91">
              <w:rPr>
                <w:rFonts w:ascii="標楷體" w:eastAsia="標楷體" w:hAnsi="標楷體"/>
              </w:rPr>
              <w:t xml:space="preserve">    </w:t>
            </w:r>
          </w:p>
        </w:tc>
      </w:tr>
      <w:tr w:rsidR="00A932AF" w:rsidRPr="00284C91" w:rsidTr="00366506">
        <w:trPr>
          <w:trHeight w:val="1071"/>
          <w:jc w:val="center"/>
        </w:trPr>
        <w:tc>
          <w:tcPr>
            <w:tcW w:w="1760" w:type="dxa"/>
            <w:vAlign w:val="center"/>
          </w:tcPr>
          <w:p w:rsidR="00A932AF" w:rsidRPr="005E4327" w:rsidRDefault="00A932AF" w:rsidP="005E432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327">
              <w:rPr>
                <w:rFonts w:ascii="標楷體" w:eastAsia="標楷體" w:hAnsi="標楷體" w:hint="eastAsia"/>
                <w:b/>
                <w:sz w:val="28"/>
                <w:szCs w:val="28"/>
              </w:rPr>
              <w:t>手機或聯絡</w:t>
            </w:r>
          </w:p>
          <w:p w:rsidR="00A932AF" w:rsidRPr="005E4327" w:rsidRDefault="00A932AF" w:rsidP="005E432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327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vAlign w:val="center"/>
          </w:tcPr>
          <w:p w:rsidR="00A932AF" w:rsidRPr="005E4327" w:rsidRDefault="00A932AF" w:rsidP="005E43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AF" w:rsidRPr="005E4327" w:rsidRDefault="00A932AF" w:rsidP="005E43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327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</w:tcBorders>
            <w:vAlign w:val="center"/>
          </w:tcPr>
          <w:p w:rsidR="00A932AF" w:rsidRPr="005E4327" w:rsidRDefault="00A932AF" w:rsidP="005E43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932AF" w:rsidRPr="00284C91" w:rsidTr="00366506">
        <w:trPr>
          <w:trHeight w:val="1890"/>
          <w:jc w:val="center"/>
        </w:trPr>
        <w:tc>
          <w:tcPr>
            <w:tcW w:w="1760" w:type="dxa"/>
            <w:tcBorders>
              <w:bottom w:val="double" w:sz="4" w:space="0" w:color="auto"/>
            </w:tcBorders>
            <w:vAlign w:val="center"/>
          </w:tcPr>
          <w:p w:rsidR="00A932AF" w:rsidRPr="00284C91" w:rsidRDefault="00A932AF" w:rsidP="00CC40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Pr="00284C91">
              <w:rPr>
                <w:rFonts w:ascii="標楷體" w:eastAsia="標楷體" w:hAnsi="標楷體" w:hint="eastAsia"/>
                <w:b/>
                <w:sz w:val="28"/>
                <w:szCs w:val="28"/>
              </w:rPr>
              <w:t>繳交資料</w:t>
            </w:r>
          </w:p>
        </w:tc>
        <w:tc>
          <w:tcPr>
            <w:tcW w:w="8517" w:type="dxa"/>
            <w:gridSpan w:val="5"/>
            <w:tcBorders>
              <w:bottom w:val="double" w:sz="4" w:space="0" w:color="auto"/>
            </w:tcBorders>
            <w:vAlign w:val="center"/>
          </w:tcPr>
          <w:p w:rsidR="00A932AF" w:rsidRDefault="00A932AF" w:rsidP="0036650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4C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1.</w:t>
            </w:r>
            <w:r>
              <w:rPr>
                <w:rFonts w:ascii="標楷體" w:eastAsia="標楷體" w:hAnsi="標楷體" w:hint="eastAsia"/>
              </w:rPr>
              <w:t>本申請表。</w:t>
            </w:r>
          </w:p>
          <w:p w:rsidR="00A932AF" w:rsidRDefault="00A932AF" w:rsidP="00366506">
            <w:pPr>
              <w:snapToGrid w:val="0"/>
              <w:rPr>
                <w:rFonts w:ascii="標楷體" w:eastAsia="標楷體" w:hAnsi="標楷體"/>
              </w:rPr>
            </w:pPr>
            <w:r w:rsidRPr="005305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低收入戶或</w:t>
            </w:r>
            <w:r w:rsidRPr="00284C91">
              <w:rPr>
                <w:rFonts w:ascii="標楷體" w:eastAsia="標楷體" w:hAnsi="標楷體" w:hint="eastAsia"/>
              </w:rPr>
              <w:t>中低收入戶證明影本</w:t>
            </w:r>
            <w:r w:rsidRPr="00284C91">
              <w:rPr>
                <w:rFonts w:ascii="標楷體" w:eastAsia="標楷體" w:hAnsi="標楷體"/>
              </w:rPr>
              <w:t>(</w:t>
            </w:r>
            <w:r w:rsidRPr="00284C91">
              <w:rPr>
                <w:rFonts w:ascii="標楷體" w:eastAsia="標楷體" w:hAnsi="標楷體" w:hint="eastAsia"/>
              </w:rPr>
              <w:t>在有效期限內</w:t>
            </w:r>
            <w:r w:rsidRPr="00284C91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32AF" w:rsidRPr="00284C91" w:rsidRDefault="00A932AF" w:rsidP="00366506">
            <w:pPr>
              <w:snapToGrid w:val="0"/>
              <w:rPr>
                <w:rFonts w:ascii="標楷體" w:eastAsia="標楷體" w:hAnsi="標楷體"/>
              </w:rPr>
            </w:pPr>
            <w:r w:rsidRPr="0053054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3.</w:t>
            </w:r>
            <w:r w:rsidRPr="00530544">
              <w:rPr>
                <w:rFonts w:ascii="標楷體" w:eastAsia="標楷體" w:hAnsi="標楷體" w:hint="eastAsia"/>
              </w:rPr>
              <w:t>最近三個月內有效之全戶戶籍謄本或戶口名簿影印本。</w:t>
            </w:r>
          </w:p>
          <w:p w:rsidR="00A932AF" w:rsidRPr="00284C91" w:rsidRDefault="00A932AF" w:rsidP="0036650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4C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4.</w:t>
            </w:r>
            <w:r w:rsidRPr="00284C91">
              <w:rPr>
                <w:rFonts w:ascii="標楷體" w:eastAsia="標楷體" w:hAnsi="標楷體" w:hint="eastAsia"/>
              </w:rPr>
              <w:t>身分證件</w:t>
            </w:r>
            <w:r>
              <w:rPr>
                <w:rFonts w:ascii="標楷體" w:eastAsia="標楷體" w:hAnsi="標楷體" w:hint="eastAsia"/>
              </w:rPr>
              <w:t>正反面</w:t>
            </w:r>
            <w:r w:rsidRPr="00284C91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32AF" w:rsidRPr="00284C91" w:rsidRDefault="00A932AF" w:rsidP="0036650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4C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5.</w:t>
            </w:r>
            <w:r w:rsidRPr="00284C91">
              <w:rPr>
                <w:rFonts w:ascii="標楷體" w:eastAsia="標楷體" w:hAnsi="標楷體" w:hint="eastAsia"/>
              </w:rPr>
              <w:t>郵局存摺封面影本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932AF" w:rsidRPr="00284C91" w:rsidTr="006C4F68">
        <w:trPr>
          <w:trHeight w:val="2691"/>
          <w:jc w:val="center"/>
        </w:trPr>
        <w:tc>
          <w:tcPr>
            <w:tcW w:w="1760" w:type="dxa"/>
            <w:tcBorders>
              <w:bottom w:val="double" w:sz="4" w:space="0" w:color="auto"/>
            </w:tcBorders>
            <w:vAlign w:val="center"/>
          </w:tcPr>
          <w:p w:rsidR="00A932AF" w:rsidRPr="005E4327" w:rsidRDefault="00A932AF" w:rsidP="005E43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327">
              <w:rPr>
                <w:rFonts w:ascii="標楷體" w:eastAsia="標楷體" w:hAnsi="標楷體" w:hint="eastAsia"/>
                <w:b/>
                <w:sz w:val="28"/>
                <w:szCs w:val="28"/>
              </w:rPr>
              <w:t>切結事項</w:t>
            </w:r>
          </w:p>
        </w:tc>
        <w:tc>
          <w:tcPr>
            <w:tcW w:w="8517" w:type="dxa"/>
            <w:gridSpan w:val="5"/>
            <w:tcBorders>
              <w:bottom w:val="double" w:sz="4" w:space="0" w:color="auto"/>
            </w:tcBorders>
          </w:tcPr>
          <w:p w:rsidR="00A932AF" w:rsidRPr="00530544" w:rsidRDefault="00A932AF" w:rsidP="00C26E5C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一、本人願依規定檢附相關資料且詳細閱讀本</w:t>
            </w:r>
            <w:r w:rsidRPr="00530544">
              <w:rPr>
                <w:rFonts w:ascii="標楷體" w:eastAsia="標楷體" w:hAnsi="標楷體" w:hint="eastAsia"/>
              </w:rPr>
              <w:t>助學金補助申請要點</w:t>
            </w:r>
            <w:r>
              <w:rPr>
                <w:rFonts w:ascii="標楷體" w:eastAsia="標楷體" w:hAnsi="標楷體" w:hint="eastAsia"/>
              </w:rPr>
              <w:t>之</w:t>
            </w:r>
            <w:r w:rsidRPr="00530544">
              <w:rPr>
                <w:rFonts w:ascii="標楷體" w:eastAsia="標楷體" w:hAnsi="標楷體" w:hint="eastAsia"/>
              </w:rPr>
              <w:t>排除規定，所檢附資料與證明保證無偽造虛假之情事，如違反規定，已核發者，將予繳回並願負法律責任。</w:t>
            </w:r>
          </w:p>
          <w:p w:rsidR="00A932AF" w:rsidRDefault="00A932AF" w:rsidP="00C26E5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30544">
              <w:rPr>
                <w:rFonts w:ascii="標楷體" w:eastAsia="標楷體" w:hAnsi="標楷體" w:hint="eastAsia"/>
              </w:rPr>
              <w:t>二、您瞭解此符合個人資料保護法及相關法規之要求，且同意本表資料之蒐集、處理及利用，依據「個人資料保護法」辦理。</w:t>
            </w:r>
          </w:p>
          <w:p w:rsidR="00A932AF" w:rsidRPr="00530544" w:rsidRDefault="00A932AF" w:rsidP="00C26E5C">
            <w:pPr>
              <w:ind w:left="480" w:hangingChars="200" w:hanging="480"/>
              <w:rPr>
                <w:rFonts w:ascii="標楷體" w:eastAsia="標楷體" w:hAnsi="標楷體"/>
              </w:rPr>
            </w:pPr>
          </w:p>
          <w:p w:rsidR="00A932AF" w:rsidRPr="00530544" w:rsidRDefault="00A932AF" w:rsidP="00C26E5C">
            <w:pPr>
              <w:ind w:right="156"/>
              <w:jc w:val="right"/>
              <w:rPr>
                <w:rFonts w:ascii="標楷體" w:eastAsia="標楷體" w:hAnsi="標楷體"/>
              </w:rPr>
            </w:pPr>
            <w:r w:rsidRPr="00530544">
              <w:rPr>
                <w:rFonts w:ascii="標楷體" w:eastAsia="標楷體" w:hAnsi="標楷體" w:hint="eastAsia"/>
              </w:rPr>
              <w:t>立切結書人</w:t>
            </w:r>
            <w:r w:rsidRPr="00530544">
              <w:rPr>
                <w:rFonts w:ascii="標楷體" w:eastAsia="標楷體" w:hAnsi="標楷體"/>
              </w:rPr>
              <w:t xml:space="preserve">:                   ( </w:t>
            </w:r>
            <w:r w:rsidRPr="00530544">
              <w:rPr>
                <w:rFonts w:ascii="標楷體" w:eastAsia="標楷體" w:hAnsi="標楷體" w:hint="eastAsia"/>
              </w:rPr>
              <w:t>簽名及蓋章</w:t>
            </w:r>
            <w:r w:rsidRPr="00530544">
              <w:rPr>
                <w:rFonts w:ascii="標楷體" w:eastAsia="標楷體" w:hAnsi="標楷體"/>
              </w:rPr>
              <w:t xml:space="preserve"> )</w:t>
            </w:r>
          </w:p>
        </w:tc>
      </w:tr>
      <w:tr w:rsidR="00A932AF" w:rsidRPr="00284C91" w:rsidTr="006C4F68">
        <w:trPr>
          <w:trHeight w:val="4491"/>
          <w:jc w:val="center"/>
        </w:trPr>
        <w:tc>
          <w:tcPr>
            <w:tcW w:w="1760" w:type="dxa"/>
            <w:tcBorders>
              <w:bottom w:val="double" w:sz="4" w:space="0" w:color="auto"/>
            </w:tcBorders>
            <w:vAlign w:val="center"/>
          </w:tcPr>
          <w:p w:rsidR="00A932AF" w:rsidRPr="005E4327" w:rsidRDefault="00A932AF" w:rsidP="005E43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327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8517" w:type="dxa"/>
            <w:gridSpan w:val="5"/>
            <w:tcBorders>
              <w:bottom w:val="double" w:sz="4" w:space="0" w:color="auto"/>
            </w:tcBorders>
          </w:tcPr>
          <w:p w:rsidR="00A932AF" w:rsidRPr="006C4F68" w:rsidRDefault="00A932AF" w:rsidP="00D010DD">
            <w:pPr>
              <w:rPr>
                <w:rFonts w:ascii="標楷體" w:eastAsia="標楷體" w:hAnsi="標楷體"/>
                <w:szCs w:val="24"/>
              </w:rPr>
            </w:pPr>
            <w:r w:rsidRPr="00360240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本助學金</w:t>
            </w:r>
            <w:r w:rsidRPr="00360240">
              <w:rPr>
                <w:rFonts w:ascii="標楷體" w:eastAsia="標楷體" w:hAnsi="標楷體" w:hint="eastAsia"/>
              </w:rPr>
              <w:t>依教育部補</w:t>
            </w:r>
            <w:r w:rsidRPr="006C4F68">
              <w:rPr>
                <w:rFonts w:ascii="標楷體" w:eastAsia="標楷體" w:hAnsi="標楷體" w:hint="eastAsia"/>
                <w:szCs w:val="24"/>
              </w:rPr>
              <w:t>助師資培育之大學落實教育實習輔導工作實施要點規定：</w:t>
            </w:r>
          </w:p>
          <w:p w:rsidR="00A932AF" w:rsidRDefault="00A932AF" w:rsidP="00D010D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C4F68">
              <w:rPr>
                <w:rFonts w:ascii="標楷體" w:eastAsia="標楷體" w:hAnsi="標楷體" w:hint="eastAsia"/>
                <w:szCs w:val="24"/>
              </w:rPr>
              <w:t>補助期程：每年二月至七月及八月至翌年一月</w:t>
            </w:r>
            <w:r w:rsidRPr="00360240">
              <w:rPr>
                <w:rFonts w:ascii="標楷體" w:eastAsia="標楷體" w:hAnsi="標楷體" w:hint="eastAsia"/>
              </w:rPr>
              <w:t>。</w:t>
            </w:r>
          </w:p>
          <w:p w:rsidR="00A932AF" w:rsidRPr="00360240" w:rsidRDefault="00A932AF" w:rsidP="0036650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0240">
              <w:rPr>
                <w:rFonts w:ascii="標楷體" w:eastAsia="標楷體" w:hAnsi="標楷體" w:hint="eastAsia"/>
              </w:rPr>
              <w:t>補助基準：申請參加教育實習課程者，申請時符合戶籍所在地直轄市、縣</w:t>
            </w:r>
            <w:r w:rsidRPr="00360240">
              <w:rPr>
                <w:rFonts w:ascii="標楷體" w:eastAsia="標楷體" w:hAnsi="標楷體"/>
              </w:rPr>
              <w:t>(</w:t>
            </w:r>
            <w:r w:rsidRPr="00360240">
              <w:rPr>
                <w:rFonts w:ascii="標楷體" w:eastAsia="標楷體" w:hAnsi="標楷體" w:hint="eastAsia"/>
              </w:rPr>
              <w:t>市</w:t>
            </w:r>
            <w:r w:rsidRPr="00360240">
              <w:rPr>
                <w:rFonts w:ascii="標楷體" w:eastAsia="標楷體" w:hAnsi="標楷體"/>
              </w:rPr>
              <w:t>)</w:t>
            </w:r>
            <w:r w:rsidRPr="00360240">
              <w:rPr>
                <w:rFonts w:ascii="標楷體" w:eastAsia="標楷體" w:hAnsi="標楷體" w:hint="eastAsia"/>
              </w:rPr>
              <w:t>主管機關審核認定之低收入戶及中低收入戶規定，每人每月補助新臺幣一萬元，至多支領六個月。</w:t>
            </w:r>
          </w:p>
          <w:p w:rsidR="00A932AF" w:rsidRPr="00360240" w:rsidRDefault="00A932AF" w:rsidP="0036650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0240">
              <w:rPr>
                <w:rFonts w:ascii="標楷體" w:eastAsia="標楷體" w:hAnsi="標楷體" w:hint="eastAsia"/>
              </w:rPr>
              <w:t>補助限制：</w:t>
            </w:r>
          </w:p>
          <w:p w:rsidR="00A932AF" w:rsidRPr="006C4F68" w:rsidRDefault="00A932AF" w:rsidP="006C4F68">
            <w:pPr>
              <w:pStyle w:val="cjk"/>
              <w:snapToGrid w:val="0"/>
              <w:spacing w:before="0" w:beforeAutospacing="0" w:after="0" w:line="240" w:lineRule="auto"/>
              <w:ind w:left="1242" w:hanging="278"/>
            </w:pPr>
            <w:r w:rsidRPr="006C4F68">
              <w:rPr>
                <w:rFonts w:hint="eastAsia"/>
              </w:rPr>
              <w:t>①</w:t>
            </w:r>
            <w:r w:rsidRPr="006C4F68">
              <w:rPr>
                <w:rFonts w:ascii="標楷體" w:eastAsia="標楷體" w:hAnsi="標楷體" w:hint="eastAsia"/>
              </w:rPr>
              <w:t>受補助者，以補助一次為限，不得重複申請補助。</w:t>
            </w:r>
          </w:p>
          <w:p w:rsidR="00A932AF" w:rsidRPr="006C4F68" w:rsidRDefault="00A932AF" w:rsidP="006C4F68">
            <w:pPr>
              <w:pStyle w:val="cjk"/>
              <w:snapToGrid w:val="0"/>
              <w:spacing w:before="0" w:beforeAutospacing="0" w:after="0" w:line="240" w:lineRule="auto"/>
              <w:ind w:left="1242" w:hanging="278"/>
            </w:pPr>
            <w:r w:rsidRPr="006C4F68">
              <w:rPr>
                <w:rFonts w:hint="eastAsia"/>
              </w:rPr>
              <w:t>②</w:t>
            </w:r>
            <w:r w:rsidRPr="006C4F68">
              <w:rPr>
                <w:rFonts w:ascii="標楷體" w:eastAsia="標楷體" w:hAnsi="標楷體" w:hint="eastAsia"/>
              </w:rPr>
              <w:t>實習當月份</w:t>
            </w:r>
            <w:r w:rsidRPr="006C4F68">
              <w:rPr>
                <w:rFonts w:ascii="標楷體" w:eastAsia="標楷體" w:hAnsi="標楷體" w:hint="eastAsia"/>
                <w:u w:val="single"/>
              </w:rPr>
              <w:t>請假超過十日者，該月份不予補助</w:t>
            </w:r>
            <w:r w:rsidRPr="006C4F68">
              <w:rPr>
                <w:rFonts w:ascii="標楷體" w:eastAsia="標楷體" w:hAnsi="標楷體" w:hint="eastAsia"/>
              </w:rPr>
              <w:t>。</w:t>
            </w:r>
          </w:p>
          <w:p w:rsidR="00A932AF" w:rsidRPr="006C4F68" w:rsidRDefault="00A932AF" w:rsidP="006C4F68">
            <w:pPr>
              <w:pStyle w:val="cjk"/>
              <w:snapToGrid w:val="0"/>
              <w:spacing w:before="0" w:beforeAutospacing="0" w:after="0" w:line="240" w:lineRule="auto"/>
              <w:ind w:left="1242" w:hanging="278"/>
            </w:pPr>
            <w:r w:rsidRPr="006C4F68">
              <w:rPr>
                <w:rFonts w:hint="eastAsia"/>
              </w:rPr>
              <w:t>③</w:t>
            </w:r>
            <w:r w:rsidRPr="006C4F68">
              <w:rPr>
                <w:rFonts w:ascii="標楷體" w:eastAsia="標楷體" w:hAnsi="標楷體" w:hint="eastAsia"/>
                <w:u w:val="single"/>
              </w:rPr>
              <w:t>中止實習者，應停止補助</w:t>
            </w:r>
            <w:r w:rsidRPr="006C4F68">
              <w:rPr>
                <w:rFonts w:ascii="標楷體" w:eastAsia="標楷體" w:hAnsi="標楷體" w:hint="eastAsia"/>
              </w:rPr>
              <w:t>。但其重新申請實習後，得申請未曾受領補助之月份。</w:t>
            </w:r>
          </w:p>
          <w:p w:rsidR="00A932AF" w:rsidRPr="006C4F68" w:rsidRDefault="00A932AF" w:rsidP="006C4F68">
            <w:pPr>
              <w:pStyle w:val="cjk"/>
              <w:snapToGrid w:val="0"/>
              <w:spacing w:before="0" w:beforeAutospacing="0" w:after="0" w:line="240" w:lineRule="auto"/>
              <w:ind w:left="1242" w:hanging="278"/>
            </w:pPr>
            <w:r w:rsidRPr="006C4F68">
              <w:rPr>
                <w:rFonts w:hint="eastAsia"/>
              </w:rPr>
              <w:t>④</w:t>
            </w:r>
            <w:r w:rsidRPr="006C4F68">
              <w:rPr>
                <w:rFonts w:ascii="標楷體" w:eastAsia="標楷體" w:hAnsi="標楷體" w:hint="eastAsia"/>
                <w:u w:val="single"/>
              </w:rPr>
              <w:t>延長實習之月份，不予補助</w:t>
            </w:r>
            <w:r w:rsidRPr="006C4F68">
              <w:rPr>
                <w:rFonts w:ascii="標楷體" w:eastAsia="標楷體" w:hAnsi="標楷體" w:hint="eastAsia"/>
              </w:rPr>
              <w:t>。</w:t>
            </w:r>
          </w:p>
          <w:p w:rsidR="00A932AF" w:rsidRDefault="00A932AF" w:rsidP="00366506">
            <w:pPr>
              <w:tabs>
                <w:tab w:val="left" w:pos="413"/>
                <w:tab w:val="left" w:pos="555"/>
              </w:tabs>
              <w:spacing w:line="340" w:lineRule="exact"/>
              <w:rPr>
                <w:rFonts w:ascii="標楷體" w:eastAsia="標楷體" w:hAnsi="標楷體"/>
              </w:rPr>
            </w:pPr>
            <w:r w:rsidRPr="00530544">
              <w:rPr>
                <w:rFonts w:ascii="標楷體" w:eastAsia="標楷體" w:hAnsi="標楷體" w:hint="eastAsia"/>
                <w:u w:val="single"/>
              </w:rPr>
              <w:t>如其他機關或單位獎助學金有不得兼領之規定，請勿提出申請。</w:t>
            </w:r>
          </w:p>
          <w:p w:rsidR="00A932AF" w:rsidRPr="00366506" w:rsidRDefault="00A932AF" w:rsidP="00366506">
            <w:pPr>
              <w:tabs>
                <w:tab w:val="left" w:pos="413"/>
                <w:tab w:val="left" w:pos="555"/>
              </w:tabs>
              <w:spacing w:line="340" w:lineRule="exact"/>
              <w:rPr>
                <w:rFonts w:ascii="標楷體" w:eastAsia="標楷體" w:hAnsi="標楷體"/>
              </w:rPr>
            </w:pPr>
            <w:r w:rsidRPr="00530544">
              <w:rPr>
                <w:rFonts w:ascii="標楷體" w:eastAsia="標楷體" w:hAnsi="標楷體" w:hint="eastAsia"/>
                <w:b/>
              </w:rPr>
              <w:t>本表所應繳交資料請依序裝訂後於</w:t>
            </w:r>
            <w:r>
              <w:rPr>
                <w:rFonts w:ascii="標楷體" w:eastAsia="標楷體" w:hAnsi="標楷體" w:hint="eastAsia"/>
                <w:b/>
              </w:rPr>
              <w:t>公告</w:t>
            </w:r>
            <w:r w:rsidRPr="00530544">
              <w:rPr>
                <w:rFonts w:ascii="標楷體" w:eastAsia="標楷體" w:hAnsi="標楷體" w:hint="eastAsia"/>
                <w:b/>
              </w:rPr>
              <w:t>期限內送交師資培育中心。</w:t>
            </w:r>
          </w:p>
        </w:tc>
      </w:tr>
    </w:tbl>
    <w:p w:rsidR="00A932AF" w:rsidRPr="00360240" w:rsidRDefault="00A932AF" w:rsidP="008E0DE3">
      <w:pPr>
        <w:spacing w:beforeLines="5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收件日期：</w:t>
      </w:r>
      <w:r>
        <w:rPr>
          <w:rFonts w:ascii="標楷體" w:eastAsia="標楷體" w:hAnsi="標楷體"/>
        </w:rPr>
        <w:t xml:space="preserve">                 (</w:t>
      </w:r>
      <w:r>
        <w:rPr>
          <w:rFonts w:ascii="標楷體" w:eastAsia="標楷體" w:hAnsi="標楷體" w:hint="eastAsia"/>
        </w:rPr>
        <w:t>師培中心填寫</w:t>
      </w:r>
      <w:r>
        <w:rPr>
          <w:rFonts w:ascii="標楷體" w:eastAsia="標楷體" w:hAnsi="標楷體"/>
        </w:rPr>
        <w:t>)</w:t>
      </w:r>
    </w:p>
    <w:sectPr w:rsidR="00A932AF" w:rsidRPr="00360240" w:rsidSect="008A45C9">
      <w:headerReference w:type="default" r:id="rId7"/>
      <w:pgSz w:w="11906" w:h="16838"/>
      <w:pgMar w:top="1191" w:right="746" w:bottom="360" w:left="1134" w:header="36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AF" w:rsidRDefault="00A932AF" w:rsidP="00A35D32">
      <w:r>
        <w:separator/>
      </w:r>
    </w:p>
  </w:endnote>
  <w:endnote w:type="continuationSeparator" w:id="0">
    <w:p w:rsidR="00A932AF" w:rsidRDefault="00A932AF" w:rsidP="00A3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AF" w:rsidRDefault="00A932AF" w:rsidP="00A35D32">
      <w:r>
        <w:separator/>
      </w:r>
    </w:p>
  </w:footnote>
  <w:footnote w:type="continuationSeparator" w:id="0">
    <w:p w:rsidR="00A932AF" w:rsidRDefault="00A932AF" w:rsidP="00A35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AF" w:rsidRDefault="00A932AF">
    <w:pPr>
      <w:pStyle w:val="Header"/>
    </w:pPr>
  </w:p>
  <w:p w:rsidR="00A932AF" w:rsidRDefault="00A932AF" w:rsidP="00A35D32">
    <w:pPr>
      <w:pStyle w:val="Header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國立高雄餐旅</w:t>
    </w:r>
    <w:r w:rsidRPr="00360240">
      <w:rPr>
        <w:rFonts w:ascii="標楷體" w:eastAsia="標楷體" w:hAnsi="標楷體" w:hint="eastAsia"/>
        <w:b/>
        <w:sz w:val="32"/>
        <w:szCs w:val="32"/>
      </w:rPr>
      <w:t>大學</w:t>
    </w:r>
    <w:r>
      <w:rPr>
        <w:rFonts w:ascii="標楷體" w:eastAsia="標楷體" w:hAnsi="標楷體" w:hint="eastAsia"/>
        <w:b/>
        <w:sz w:val="32"/>
        <w:szCs w:val="32"/>
      </w:rPr>
      <w:t>「</w:t>
    </w:r>
    <w:r w:rsidRPr="00793572">
      <w:rPr>
        <w:rFonts w:ascii="標楷體" w:eastAsia="標楷體" w:hAnsi="標楷體" w:hint="eastAsia"/>
        <w:b/>
        <w:sz w:val="32"/>
        <w:szCs w:val="32"/>
      </w:rPr>
      <w:t>教育部補助師資培育之大學</w:t>
    </w:r>
  </w:p>
  <w:p w:rsidR="00A932AF" w:rsidRPr="00360240" w:rsidRDefault="00A932AF" w:rsidP="00A35D32">
    <w:pPr>
      <w:pStyle w:val="Header"/>
      <w:jc w:val="center"/>
      <w:rPr>
        <w:rFonts w:ascii="標楷體" w:eastAsia="標楷體" w:hAnsi="標楷體"/>
        <w:b/>
        <w:sz w:val="32"/>
        <w:szCs w:val="32"/>
      </w:rPr>
    </w:pPr>
    <w:r w:rsidRPr="00793572">
      <w:rPr>
        <w:rFonts w:ascii="標楷體" w:eastAsia="標楷體" w:hAnsi="標楷體" w:hint="eastAsia"/>
        <w:b/>
        <w:sz w:val="32"/>
        <w:szCs w:val="32"/>
      </w:rPr>
      <w:t>落實教育實習輔導工作</w:t>
    </w:r>
    <w:r>
      <w:rPr>
        <w:rFonts w:ascii="標楷體" w:eastAsia="標楷體" w:hAnsi="標楷體"/>
        <w:b/>
        <w:sz w:val="32"/>
        <w:szCs w:val="32"/>
      </w:rPr>
      <w:t>-</w:t>
    </w:r>
    <w:r w:rsidRPr="00793572">
      <w:rPr>
        <w:rFonts w:ascii="標楷體" w:eastAsia="標楷體" w:hAnsi="標楷體" w:hint="eastAsia"/>
        <w:b/>
        <w:sz w:val="32"/>
        <w:szCs w:val="32"/>
      </w:rPr>
      <w:t>清寒實習學生助學金</w:t>
    </w:r>
    <w:r>
      <w:rPr>
        <w:rFonts w:ascii="標楷體" w:eastAsia="標楷體" w:hAnsi="標楷體" w:hint="eastAsia"/>
        <w:b/>
        <w:sz w:val="32"/>
        <w:szCs w:val="32"/>
      </w:rPr>
      <w:t>」</w:t>
    </w:r>
    <w:r w:rsidRPr="00360240">
      <w:rPr>
        <w:rFonts w:ascii="標楷體" w:eastAsia="標楷體" w:hAnsi="標楷體" w:hint="eastAsia"/>
        <w:b/>
        <w:sz w:val="32"/>
        <w:szCs w:val="32"/>
      </w:rPr>
      <w:t>申請表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1C2B"/>
    <w:multiLevelType w:val="hybridMultilevel"/>
    <w:tmpl w:val="A8EE4A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C525419"/>
    <w:multiLevelType w:val="hybridMultilevel"/>
    <w:tmpl w:val="0BF62A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17B4D92"/>
    <w:multiLevelType w:val="hybridMultilevel"/>
    <w:tmpl w:val="8364130A"/>
    <w:lvl w:ilvl="0" w:tplc="9A32D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D32"/>
    <w:rsid w:val="000503E1"/>
    <w:rsid w:val="000B1710"/>
    <w:rsid w:val="00185D94"/>
    <w:rsid w:val="00284C91"/>
    <w:rsid w:val="002D219E"/>
    <w:rsid w:val="00321EC3"/>
    <w:rsid w:val="00360240"/>
    <w:rsid w:val="00366506"/>
    <w:rsid w:val="0037794F"/>
    <w:rsid w:val="004A4094"/>
    <w:rsid w:val="00530544"/>
    <w:rsid w:val="005E311C"/>
    <w:rsid w:val="005E4327"/>
    <w:rsid w:val="00647814"/>
    <w:rsid w:val="006B34DE"/>
    <w:rsid w:val="006C4F68"/>
    <w:rsid w:val="00793572"/>
    <w:rsid w:val="008A45C9"/>
    <w:rsid w:val="008E0DE3"/>
    <w:rsid w:val="008F4B6E"/>
    <w:rsid w:val="00A35D32"/>
    <w:rsid w:val="00A8635E"/>
    <w:rsid w:val="00A932AF"/>
    <w:rsid w:val="00C26E5C"/>
    <w:rsid w:val="00CC4025"/>
    <w:rsid w:val="00CF55E2"/>
    <w:rsid w:val="00D010DD"/>
    <w:rsid w:val="00ED1080"/>
    <w:rsid w:val="00F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9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D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5D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5D3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5D3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D32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D1080"/>
    <w:pPr>
      <w:ind w:leftChars="200" w:left="480"/>
    </w:pPr>
  </w:style>
  <w:style w:type="character" w:styleId="Hyperlink">
    <w:name w:val="Hyperlink"/>
    <w:basedOn w:val="DefaultParagraphFont"/>
    <w:uiPriority w:val="99"/>
    <w:rsid w:val="005E31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E311C"/>
    <w:rPr>
      <w:rFonts w:cs="Times New Roman"/>
      <w:color w:val="800080"/>
      <w:u w:val="single"/>
    </w:rPr>
  </w:style>
  <w:style w:type="paragraph" w:customStyle="1" w:styleId="cjk">
    <w:name w:val="cjk"/>
    <w:basedOn w:val="Normal"/>
    <w:uiPriority w:val="99"/>
    <w:rsid w:val="006C4F6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116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名</dc:title>
  <dc:subject/>
  <dc:creator>iso</dc:creator>
  <cp:keywords/>
  <dc:description/>
  <cp:lastModifiedBy>師資培育中心李國芳</cp:lastModifiedBy>
  <cp:revision>5</cp:revision>
  <dcterms:created xsi:type="dcterms:W3CDTF">2017-06-23T10:15:00Z</dcterms:created>
  <dcterms:modified xsi:type="dcterms:W3CDTF">2017-06-26T01:02:00Z</dcterms:modified>
</cp:coreProperties>
</file>